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……/……/2023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gridCol w:w="18"/>
        <w:gridCol w:w="2250"/>
        <w:tblGridChange w:id="0">
          <w:tblGrid>
            <w:gridCol w:w="7938"/>
            <w:gridCol w:w="18"/>
            <w:gridCol w:w="22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DEC AD REF FCE N° 570/2023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Asignatura: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Psicología del Desarrollo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rtl w:val="0"/>
              </w:rPr>
              <w:t xml:space="preserve">Carrera: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Psicología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Localización: Cipolletti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CARGOS: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AYP-3 Interino (10 horas semanales)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2º CUAT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685.05015840305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4A">
      <w:pPr>
        <w:ind w:left="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114300</wp:posOffset>
                </wp:positionV>
                <wp:extent cx="3283268" cy="5238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8798" y="3534573"/>
                          <a:ext cx="3494405" cy="490855"/>
                        </a:xfrm>
                        <a:custGeom>
                          <a:rect b="b" l="l" r="r" t="t"/>
                          <a:pathLst>
                            <a:path extrusionOk="0" h="490855" w="3494405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………………………………….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114300</wp:posOffset>
                </wp:positionV>
                <wp:extent cx="3283268" cy="52387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3268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ind w:left="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……/……/2023</w:t>
      </w:r>
    </w:p>
    <w:p w:rsidR="00000000" w:rsidDel="00000000" w:rsidP="00000000" w:rsidRDefault="00000000" w:rsidRPr="00000000" w14:paraId="0000004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Septiembre las 13:30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llamados interinos; Res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procedimiento transitorio y excepcional para la cobertura de cargos en la modalidad no presencial, en el contexto de ASPO; Ord. UNC Nº 691/89, designaciones interinas; Ord. UNC Nº 492/91, régimen de obligaciones docentes. Incluidos: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........./............/2023.-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Asignatura, Cargo, Apellido y Nombre. Y adjuntar los siguientes archivos por separado: </w:t>
      </w:r>
    </w:p>
    <w:p w:rsidR="00000000" w:rsidDel="00000000" w:rsidP="00000000" w:rsidRDefault="00000000" w:rsidRPr="00000000" w14:paraId="0000007A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13" w:type="default"/>
      <w:headerReference r:id="rId14" w:type="even"/>
      <w:footerReference r:id="rId15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Psicología del Desarrollo I (Psicología)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AYP-3 interino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44.15pt;margin-top:0.2pt;width:48.55pt;height:46.25pt;z-index:-251659264;mso-position-horizontal-relative:margin;mso-position-horizontal:absolute;mso-position-vertical:absolute;mso-position-vertical-relative:text;" fillcolor="window" type="#_x0000_t75">
          <v:imagedata r:id="rId1" o:title=""/>
          <w10:wrap/>
        </v:shape>
        <o:OLEObject DrawAspect="Content" r:id="rId2" ObjectID="_1739084378" ProgID="Word.Picture.8" ShapeID="_x0000_s2049" Type="Embed"/>
      </w:pict>
    </w:r>
    <w:r w:rsidDel="00000000" w:rsidR="00000000" w:rsidRPr="00000000">
      <w:pict>
        <v:shape id="_x0000_s2050" style="position:absolute;left:0;text-align:left;margin-left:461.7pt;margin-top:5.0pt;width:40.2pt;height:40.2pt;z-index:-251658240;mso-position-horizontal-relative:margin;mso-position-horizontal:absolute;mso-position-vertical:absolute;mso-position-vertical-relative:text;" fillcolor="window" type="#_x0000_t75">
          <v:imagedata r:id="rId3" o:title=""/>
          <w10:wrap/>
        </v:shape>
        <o:OLEObject DrawAspect="Content" r:id="rId4" ObjectID="_1739084379" ProgID="Word.Picture.8" ShapeID="_x0000_s2050" Type="Embed"/>
      </w:pict>
    </w:r>
  </w:p>
  <w:p w:rsidR="00000000" w:rsidDel="00000000" w:rsidP="00000000" w:rsidRDefault="00000000" w:rsidRPr="00000000" w14:paraId="00000082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83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85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F84"/>
  </w:style>
  <w:style w:type="paragraph" w:styleId="Ttulo1">
    <w:name w:val="heading 1"/>
    <w:basedOn w:val="Normal"/>
    <w:next w:val="Normal"/>
    <w:qFormat w:val="1"/>
    <w:rsid w:val="00B35F84"/>
    <w:pPr>
      <w:keepNext w:val="1"/>
      <w:outlineLvl w:val="0"/>
    </w:pPr>
    <w:rPr>
      <w:b w:val="1"/>
      <w:color w:val="808080"/>
      <w:sz w:val="18"/>
    </w:rPr>
  </w:style>
  <w:style w:type="paragraph" w:styleId="Ttulo2">
    <w:name w:val="heading 2"/>
    <w:basedOn w:val="Normal"/>
    <w:next w:val="Normal"/>
    <w:qFormat w:val="1"/>
    <w:rsid w:val="00B35F84"/>
    <w:pPr>
      <w:keepNext w:val="1"/>
      <w:outlineLvl w:val="1"/>
    </w:pPr>
    <w:rPr>
      <w:rFonts w:ascii="Arial" w:hAnsi="Arial"/>
      <w:b w:val="1"/>
      <w:sz w:val="24"/>
    </w:rPr>
  </w:style>
  <w:style w:type="paragraph" w:styleId="Ttulo3">
    <w:name w:val="heading 3"/>
    <w:basedOn w:val="Normal"/>
    <w:next w:val="Normal"/>
    <w:qFormat w:val="1"/>
    <w:rsid w:val="00B35F84"/>
    <w:pPr>
      <w:keepNext w:val="1"/>
      <w:jc w:val="right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qFormat w:val="1"/>
    <w:rsid w:val="00B35F84"/>
    <w:pPr>
      <w:keepNext w:val="1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qFormat w:val="1"/>
    <w:rsid w:val="00B35F84"/>
    <w:pPr>
      <w:keepNext w:val="1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rsid w:val="00B35F84"/>
    <w:pPr>
      <w:keepNext w:val="1"/>
      <w:spacing w:line="480" w:lineRule="auto"/>
      <w:jc w:val="center"/>
      <w:outlineLvl w:val="5"/>
    </w:pPr>
    <w:rPr>
      <w:b w:val="1"/>
      <w:sz w:val="24"/>
    </w:rPr>
  </w:style>
  <w:style w:type="paragraph" w:styleId="Ttulo7">
    <w:name w:val="heading 7"/>
    <w:basedOn w:val="Normal"/>
    <w:next w:val="Normal"/>
    <w:qFormat w:val="1"/>
    <w:rsid w:val="00B35F84"/>
    <w:pPr>
      <w:keepNext w:val="1"/>
      <w:outlineLvl w:val="6"/>
    </w:pPr>
    <w:rPr>
      <w:b w:val="1"/>
      <w:color w:val="808080"/>
      <w:sz w:val="16"/>
    </w:rPr>
  </w:style>
  <w:style w:type="paragraph" w:styleId="Ttulo8">
    <w:name w:val="heading 8"/>
    <w:basedOn w:val="Normal"/>
    <w:next w:val="Normal"/>
    <w:qFormat w:val="1"/>
    <w:rsid w:val="00B35F84"/>
    <w:pPr>
      <w:keepNext w:val="1"/>
      <w:jc w:val="right"/>
      <w:outlineLvl w:val="7"/>
    </w:pPr>
    <w:rPr>
      <w:b w:val="1"/>
      <w:color w:val="808080"/>
    </w:rPr>
  </w:style>
  <w:style w:type="paragraph" w:styleId="Ttulo9">
    <w:name w:val="heading 9"/>
    <w:basedOn w:val="Normal"/>
    <w:next w:val="Normal"/>
    <w:qFormat w:val="1"/>
    <w:rsid w:val="00B35F84"/>
    <w:pPr>
      <w:keepNext w:val="1"/>
      <w:spacing w:line="360" w:lineRule="auto"/>
      <w:ind w:left="2832"/>
      <w:outlineLvl w:val="8"/>
    </w:pPr>
    <w:rPr>
      <w:sz w:val="24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5233C"/>
  </w:style>
  <w:style w:type="table" w:styleId="TableNormal" w:customStyle="1">
    <w:name w:val="Table Normal"/>
    <w:rsid w:val="00252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25233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stilo1" w:customStyle="1">
    <w:name w:val="Estilo1"/>
    <w:basedOn w:val="Textoindependiente3"/>
    <w:autoRedefine w:val="1"/>
    <w:rsid w:val="00B35F84"/>
    <w:pPr>
      <w:spacing w:after="0"/>
      <w:jc w:val="both"/>
    </w:pPr>
    <w:rPr>
      <w:rFonts w:ascii="Arial Narrow" w:hAnsi="Arial Narrow"/>
      <w:smallCaps w:val="1"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 w:val="1"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 w:val="1"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 w:val="1"/>
    <w:rsid w:val="00B35F84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cs="Arial" w:hAnsi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80199"/>
    <w:rPr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F40B08"/>
    <w:pPr>
      <w:ind w:left="720"/>
      <w:contextualSpacing w:val="1"/>
    </w:pPr>
  </w:style>
  <w:style w:type="paragraph" w:styleId="Subttulo">
    <w:name w:val="Subtitle"/>
    <w:basedOn w:val="Normal"/>
    <w:next w:val="Normal"/>
    <w:rsid w:val="0025233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5233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rsid w:val="0025233C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eader" Target="header2.xml"/><Relationship Id="rId12" Type="http://schemas.openxmlformats.org/officeDocument/2006/relationships/hyperlink" Target="mailto:interinosface@gmail.com" TargetMode="External"/><Relationship Id="rId9" Type="http://schemas.openxmlformats.org/officeDocument/2006/relationships/styles" Target="styles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kGqr5MohEXOKq7BaRsjKkRlwlg==">CgMxLjAyCGguZ2pkZ3hzOAByITFtazZQaXFqeU92OXFUbzgtbjlRNUhKbzhBR29USzVSaQ==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2021-02-17T13:38:00Z</dcterms:created>
  <dc:creator>mariela</dc:creator>
</cp:coreProperties>
</file>